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4162.010.26.1.4079-2025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CARLOS ANDRES CHAMORRO PASQUEL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1124867858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restación de servicios de apoyo a la gestión en la Secretaría del Deporte y la Recreación del proyecto denominado Fortalecimiento al desarrollo del deporte competitivo y de disciplinas urbanas en Santiago de Cali BP –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DOS MILLONES CIENTO OCHENTA Y CUATRO MIL PESOS M/CTE ($2.184.000)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4620628685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9994408977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22/10/2025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pasa planilla con días de mora.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4162.010.26.1.4079-2025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 apoyó en las actividades a través de las clases dirigidas de actividad física en atención a la población adulto mayor perteneciente al programa ACTIVAMENTE de la Secretaría del Deporte y la Recreación en la comuna 6 de Santiago de Cali, donde realizó acciones que promuevan la participación activa de los beneficiarios. El contratista realizó dicho impacto con los grupos: Renacer y Remansos de amor.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la elaboración de las bases de datos en la plataforma SIDER. Inicialmente, realizó el diligenciamiento del Formato F40 y la inscripción de nuevos usuarios, para luego efectuar el cargue correspondiente en la plataforma, contribuyendo así al registro constante de asistencias y demás requerimientos.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la mesa de trabajo sobre la actualización y realización de las cuentas de cobro organizado por el área de Apoyo a la Gestión el día viernes 31 de octubre de 2025.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al área de Sistema de Gestión de Calidad realizando la inducción a nuevos monitores sobre los formatos de SGC tales como F10, F19 y F21, dicha actividad se ejecutó de manera virtual a través de la plataforma MEET. Se realizó dicho procedimiento con tres monitores.</w:t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ezlqq6jfgpqw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https://drive.google.com/drive/folders/1ezpKGWY_-TtAEBJmQyh4SAUlGexOZ434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Con la firma del presente informe se deja constancia del recibo a satisfacción por parte de la ALCALDÍA DE SANTIAGO DE CALI- SECRETARIA DEL DEPORTE Y LA RECREACIÓN, de los servicios prestados pactados en el contrato No. 4162.010.26.1.40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-2025.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CALI- SECRETARIA DEL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 le recomienda a el contratista pagar la planilla de seguridad social en los tiempos estipulados 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07/nov/2025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Textoennegrita">
    <w:name w:val="Strong"/>
    <w:basedOn w:val="Fuentedeprrafopredeter"/>
    <w:uiPriority w:val="22"/>
    <w:qFormat w:val="1"/>
    <w:rsid w:val="00B63D29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ezpKGWY_-TtAEBJmQyh4SAUlGexOZ434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XVdY8uBxG+96dPFm+9RRD6EBeA==">CgMxLjAyDmguZXpscXE2amZncHF3OAByITFBUGs1emNhOGhPZGtpd0ZfNG1Ba3pRM1hnZlRndTRJMA==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